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FB6" w14:paraId="27B44E23" w14:textId="77777777" w:rsidTr="0013418E">
        <w:tc>
          <w:tcPr>
            <w:tcW w:w="9350" w:type="dxa"/>
            <w:vAlign w:val="center"/>
          </w:tcPr>
          <w:p w14:paraId="1E7FCBA5" w14:textId="1C2D7259" w:rsidR="00232FB6" w:rsidRPr="003D1455" w:rsidRDefault="00232FB6" w:rsidP="0013418E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Ad Hoc Exchange and Reminder Email Template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Instructions</w:t>
            </w:r>
          </w:p>
        </w:tc>
      </w:tr>
      <w:tr w:rsidR="00232FB6" w14:paraId="0F4343F7" w14:textId="77777777" w:rsidTr="0013418E">
        <w:tc>
          <w:tcPr>
            <w:tcW w:w="9350" w:type="dxa"/>
          </w:tcPr>
          <w:p w14:paraId="4B265C59" w14:textId="77777777" w:rsidR="00232FB6" w:rsidRDefault="00232FB6" w:rsidP="0013418E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Remove this </w:t>
            </w: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table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prior to sending</w:t>
            </w:r>
          </w:p>
          <w:p w14:paraId="5ED49BB2" w14:textId="182FB745" w:rsidR="00525529" w:rsidRPr="003D1455" w:rsidRDefault="00525529" w:rsidP="00525529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*Remove information about Safety Letter Distribution if customer is not using the Safety Letter Distribution feature*</w:t>
            </w:r>
          </w:p>
          <w:p w14:paraId="19B18EB0" w14:textId="1B31449A" w:rsidR="00232FB6" w:rsidRDefault="00232FB6" w:rsidP="0013418E">
            <w:pPr>
              <w:spacing w:after="120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Purpose: </w:t>
            </w:r>
            <w:r w:rsidR="008A0C0F" w:rsidRPr="008A0C0F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This memo can be sent to a site </w:t>
            </w:r>
            <w:r w:rsidR="00B23826">
              <w:rPr>
                <w:rFonts w:asciiTheme="minorHAnsi" w:hAnsiTheme="minorHAnsi" w:cstheme="minorHAnsi"/>
                <w:bCs/>
                <w:color w:val="FF0000"/>
                <w:kern w:val="36"/>
              </w:rPr>
              <w:t>after</w:t>
            </w:r>
            <w:r w:rsidR="008A0C0F" w:rsidRPr="008A0C0F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documents have been sent to a Site for completion. This can also be used to remind sites of how to complete</w:t>
            </w:r>
            <w:r w:rsidR="00B23826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connected study related</w:t>
            </w:r>
            <w:r w:rsidR="008A0C0F" w:rsidRPr="008A0C0F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tasks.</w:t>
            </w:r>
            <w:r w:rsidR="008A0C0F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kern w:val="36"/>
              </w:rPr>
              <w:t>Sponsor/CRO customers are not responsible for answering SiteVault related questions from sites, Sponsor/CRO users should direct sites with questions to Veeva Site Support. Sites with study specific questions should be directed to the correct Sponsor/CRO contact.</w:t>
            </w:r>
          </w:p>
          <w:p w14:paraId="4BBBACEF" w14:textId="23DDE333" w:rsidR="00232FB6" w:rsidRPr="003D1455" w:rsidRDefault="00232FB6" w:rsidP="0013418E">
            <w:pPr>
              <w:spacing w:after="120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Timepoint: </w:t>
            </w:r>
            <w:r w:rsidR="00900E6C">
              <w:rPr>
                <w:rFonts w:asciiTheme="minorHAnsi" w:hAnsiTheme="minorHAnsi" w:cstheme="minorHAnsi"/>
                <w:bCs/>
                <w:color w:val="FF0000"/>
                <w:kern w:val="36"/>
              </w:rPr>
              <w:t>Prior to sending additional documents to sites</w:t>
            </w:r>
            <w:r w:rsidR="00E957E2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or when documents are past due.</w:t>
            </w:r>
          </w:p>
          <w:p w14:paraId="79E63319" w14:textId="352B33ED" w:rsidR="00232FB6" w:rsidRPr="003D1455" w:rsidRDefault="00232FB6" w:rsidP="0013418E">
            <w:pPr>
              <w:spacing w:before="120" w:after="120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Role Responsible to Sending: </w:t>
            </w:r>
            <w:r w:rsidRPr="003D1455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Veeva recommends this is </w:t>
            </w:r>
            <w:r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sent by the Study Team member responsible for </w:t>
            </w:r>
            <w:r w:rsidR="008A0C0F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sending </w:t>
            </w:r>
            <w:r w:rsidR="00900E6C">
              <w:rPr>
                <w:rFonts w:asciiTheme="minorHAnsi" w:hAnsiTheme="minorHAnsi" w:cstheme="minorHAnsi"/>
                <w:bCs/>
                <w:color w:val="FF0000"/>
                <w:kern w:val="36"/>
              </w:rPr>
              <w:t>additional study documents to sites.</w:t>
            </w:r>
          </w:p>
        </w:tc>
      </w:tr>
    </w:tbl>
    <w:p w14:paraId="1F1A721A" w14:textId="77777777" w:rsidR="00C4303D" w:rsidRDefault="00C4303D" w:rsidP="005F1656">
      <w:pPr>
        <w:rPr>
          <w:rFonts w:asciiTheme="minorHAnsi" w:hAnsiTheme="minorHAnsi" w:cstheme="minorHAnsi"/>
          <w:b/>
          <w:bCs/>
          <w:i/>
          <w:iCs/>
          <w:color w:val="000000"/>
          <w:highlight w:val="cyan"/>
        </w:rPr>
      </w:pPr>
    </w:p>
    <w:p w14:paraId="581989F8" w14:textId="77777777" w:rsidR="005F1656" w:rsidRPr="003A418E" w:rsidRDefault="005F1656" w:rsidP="005F1656">
      <w:pPr>
        <w:ind w:left="1440" w:hanging="1440"/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  <w:color w:val="000000"/>
        </w:rPr>
        <w:t xml:space="preserve">Re: </w:t>
      </w:r>
      <w:r w:rsidRPr="003A418E">
        <w:rPr>
          <w:rFonts w:asciiTheme="minorHAnsi" w:hAnsiTheme="minorHAnsi" w:cstheme="minorHAnsi"/>
          <w:color w:val="000000"/>
          <w:highlight w:val="yellow"/>
        </w:rPr>
        <w:t>Study Name and Number</w:t>
      </w:r>
    </w:p>
    <w:p w14:paraId="66CEDBBD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28D0CA09" w14:textId="6F28DAD7" w:rsidR="005F1656" w:rsidRPr="003A418E" w:rsidRDefault="005F1656" w:rsidP="005F1656">
      <w:pPr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  <w:highlight w:val="yellow"/>
        </w:rPr>
        <w:t xml:space="preserve">Dear Dr. Investigator </w:t>
      </w:r>
      <w:r w:rsidRPr="00B23826">
        <w:rPr>
          <w:rFonts w:asciiTheme="minorHAnsi" w:hAnsiTheme="minorHAnsi" w:cstheme="minorHAnsi"/>
          <w:highlight w:val="yellow"/>
        </w:rPr>
        <w:t>Name</w:t>
      </w:r>
      <w:r w:rsidR="00B23826" w:rsidRPr="00B23826">
        <w:rPr>
          <w:rFonts w:asciiTheme="minorHAnsi" w:hAnsiTheme="minorHAnsi" w:cstheme="minorHAnsi"/>
          <w:highlight w:val="yellow"/>
        </w:rPr>
        <w:t xml:space="preserve"> or Site Contact</w:t>
      </w:r>
      <w:r w:rsidRPr="003A418E">
        <w:rPr>
          <w:rFonts w:asciiTheme="minorHAnsi" w:hAnsiTheme="minorHAnsi" w:cstheme="minorHAnsi"/>
        </w:rPr>
        <w:t>,</w:t>
      </w:r>
    </w:p>
    <w:p w14:paraId="6CE39615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1ED66E3E" w14:textId="7FD9EB19" w:rsidR="005F1656" w:rsidRPr="003A418E" w:rsidRDefault="0041344C" w:rsidP="005F165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Thank you for being a great partner with us for </w:t>
      </w:r>
      <w:r w:rsidR="005F1656" w:rsidRPr="003A418E">
        <w:rPr>
          <w:rFonts w:asciiTheme="minorHAnsi" w:hAnsiTheme="minorHAnsi" w:cstheme="minorHAnsi"/>
          <w:color w:val="000000"/>
          <w:highlight w:val="yellow"/>
        </w:rPr>
        <w:t>Study Name and Number</w:t>
      </w:r>
      <w:r w:rsidR="00E17400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EC4D24">
        <w:rPr>
          <w:rFonts w:asciiTheme="minorHAnsi" w:hAnsiTheme="minorHAnsi" w:cstheme="minorHAnsi"/>
          <w:color w:val="000000"/>
        </w:rPr>
        <w:t>We</w:t>
      </w:r>
      <w:r>
        <w:rPr>
          <w:rFonts w:asciiTheme="minorHAnsi" w:hAnsiTheme="minorHAnsi" w:cstheme="minorHAnsi"/>
          <w:color w:val="000000"/>
        </w:rPr>
        <w:t xml:space="preserve"> recently sent you a few more documents </w:t>
      </w:r>
      <w:r w:rsidR="00DA5738">
        <w:rPr>
          <w:rFonts w:asciiTheme="minorHAnsi" w:hAnsiTheme="minorHAnsi" w:cstheme="minorHAnsi"/>
          <w:color w:val="000000"/>
        </w:rPr>
        <w:t xml:space="preserve">in SiteVault </w:t>
      </w:r>
      <w:r w:rsidR="00EC4D24">
        <w:rPr>
          <w:rFonts w:asciiTheme="minorHAnsi" w:hAnsiTheme="minorHAnsi" w:cstheme="minorHAnsi"/>
          <w:color w:val="000000"/>
        </w:rPr>
        <w:t>and we want to be sure you know how to complete them:</w:t>
      </w:r>
    </w:p>
    <w:p w14:paraId="74C58A23" w14:textId="59514B56" w:rsidR="005F1656" w:rsidRPr="003A418E" w:rsidRDefault="005F1656" w:rsidP="005F165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7587"/>
      </w:tblGrid>
      <w:tr w:rsidR="008F753A" w:rsidRPr="003A418E" w14:paraId="7072887A" w14:textId="77777777" w:rsidTr="00F629BA">
        <w:tc>
          <w:tcPr>
            <w:tcW w:w="1763" w:type="dxa"/>
            <w:tcBorders>
              <w:right w:val="nil"/>
            </w:tcBorders>
            <w:vAlign w:val="center"/>
          </w:tcPr>
          <w:p w14:paraId="5FBEB8E9" w14:textId="1F3ED803" w:rsidR="008F753A" w:rsidRPr="003A418E" w:rsidRDefault="008F753A" w:rsidP="008F753A">
            <w:pPr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How do I complete the documents I’ve been sent?</w:t>
            </w:r>
          </w:p>
        </w:tc>
        <w:tc>
          <w:tcPr>
            <w:tcW w:w="7587" w:type="dxa"/>
            <w:tcBorders>
              <w:left w:val="nil"/>
            </w:tcBorders>
            <w:vAlign w:val="center"/>
          </w:tcPr>
          <w:p w14:paraId="79AD4337" w14:textId="3A0C48C7" w:rsidR="008F753A" w:rsidRDefault="008F753A" w:rsidP="008F753A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>
              <w:t>ind and accept</w:t>
            </w:r>
            <w:r w:rsidRPr="003A418E">
              <w:rPr>
                <w:rFonts w:cstheme="minorHAnsi"/>
              </w:rPr>
              <w:t xml:space="preserve"> the Regulatory Document Package task in </w:t>
            </w:r>
            <w:r>
              <w:rPr>
                <w:rFonts w:cstheme="minorHAnsi"/>
              </w:rPr>
              <w:t>y</w:t>
            </w:r>
            <w:r>
              <w:t>our</w:t>
            </w:r>
            <w:r w:rsidRPr="003A418E">
              <w:rPr>
                <w:rFonts w:cstheme="minorHAnsi"/>
              </w:rPr>
              <w:t xml:space="preserve"> Home Tab for </w:t>
            </w:r>
            <w:r w:rsidRPr="003A418E">
              <w:rPr>
                <w:rFonts w:cstheme="minorHAnsi"/>
                <w:highlight w:val="yellow"/>
              </w:rPr>
              <w:t>Study Name and Number</w:t>
            </w:r>
            <w:r w:rsidR="00D305E8">
              <w:rPr>
                <w:rFonts w:cstheme="minorHAnsi"/>
              </w:rPr>
              <w:t xml:space="preserve"> and locate the documents that were sent to you</w:t>
            </w:r>
            <w:r w:rsidR="0091182A">
              <w:rPr>
                <w:rFonts w:cstheme="minorHAnsi"/>
              </w:rPr>
              <w:t xml:space="preserve"> in the </w:t>
            </w:r>
            <w:r w:rsidR="0091182A" w:rsidRPr="0091182A">
              <w:rPr>
                <w:rFonts w:cstheme="minorHAnsi"/>
                <w:b/>
                <w:bCs/>
              </w:rPr>
              <w:t>Documents&gt;Regulatory Request</w:t>
            </w:r>
            <w:r w:rsidR="0091182A">
              <w:rPr>
                <w:rFonts w:cstheme="minorHAnsi"/>
              </w:rPr>
              <w:t xml:space="preserve"> tab</w:t>
            </w:r>
          </w:p>
          <w:p w14:paraId="06F87EEF" w14:textId="77777777" w:rsidR="008F753A" w:rsidRPr="005D47FD" w:rsidRDefault="008F753A" w:rsidP="008F753A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Complete</w:t>
            </w:r>
            <w:r>
              <w:t xml:space="preserve"> the </w:t>
            </w:r>
            <w:r w:rsidRPr="00E870CE">
              <w:rPr>
                <w:b/>
                <w:bCs/>
              </w:rPr>
              <w:t>Documents to Return Section</w:t>
            </w:r>
            <w:r w:rsidRPr="005D47FD">
              <w:rPr>
                <w:rFonts w:cstheme="minorHAnsi"/>
              </w:rPr>
              <w:t>:</w:t>
            </w:r>
          </w:p>
          <w:p w14:paraId="062A444F" w14:textId="77777777" w:rsidR="008F753A" w:rsidRPr="00B16429" w:rsidRDefault="008F753A" w:rsidP="008F753A">
            <w:pPr>
              <w:pStyle w:val="ListParagraph"/>
              <w:numPr>
                <w:ilvl w:val="1"/>
                <w:numId w:val="16"/>
              </w:numPr>
              <w:spacing w:before="240" w:after="240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>Revise and send back documents requiring updates</w:t>
            </w:r>
            <w:r w:rsidRPr="005D47FD">
              <w:rPr>
                <w:rFonts w:cstheme="minorHAnsi"/>
              </w:rPr>
              <w:t xml:space="preserve">. </w:t>
            </w:r>
            <w:r>
              <w:fldChar w:fldCharType="begin"/>
            </w:r>
            <w:r>
              <w:instrText xml:space="preserve"> HYPERLINK "https://sites.veevavault.help/gr/connected-studies/regulatory-document-requests/" \l "revising-and-returning-a-document" </w:instrText>
            </w:r>
            <w:r>
              <w:fldChar w:fldCharType="separate"/>
            </w:r>
            <w:r w:rsidRPr="00B16429">
              <w:rPr>
                <w:rStyle w:val="Hyperlink"/>
              </w:rPr>
              <w:t>Step by Step Guide here</w:t>
            </w:r>
          </w:p>
          <w:p w14:paraId="1E8B47FE" w14:textId="77777777" w:rsidR="008F753A" w:rsidRPr="00ED3BCC" w:rsidRDefault="008F753A" w:rsidP="008F753A">
            <w:pPr>
              <w:pStyle w:val="ListParagraph"/>
              <w:numPr>
                <w:ilvl w:val="1"/>
                <w:numId w:val="16"/>
              </w:numPr>
              <w:spacing w:before="240" w:after="240"/>
              <w:rPr>
                <w:rStyle w:val="Hyperlink"/>
                <w:rFonts w:cstheme="minorHAnsi"/>
                <w:color w:val="auto"/>
                <w:u w:val="none"/>
              </w:rPr>
            </w:pPr>
            <w:r>
              <w:fldChar w:fldCharType="end"/>
            </w:r>
            <w:r>
              <w:rPr>
                <w:rFonts w:cstheme="minorHAnsi"/>
              </w:rPr>
              <w:t>Complete requests for site-original documents</w:t>
            </w:r>
            <w:r w:rsidRPr="005D47FD">
              <w:t xml:space="preserve">. </w:t>
            </w:r>
            <w:hyperlink r:id="rId8" w:anchor="providing-an-original-document" w:history="1">
              <w:r w:rsidRPr="00D5405C">
                <w:rPr>
                  <w:rStyle w:val="Hyperlink"/>
                </w:rPr>
                <w:t>Step by Step Guide here</w:t>
              </w:r>
            </w:hyperlink>
          </w:p>
          <w:p w14:paraId="6055A513" w14:textId="77777777" w:rsidR="008F753A" w:rsidRPr="005D47FD" w:rsidRDefault="008F753A" w:rsidP="008F753A">
            <w:pPr>
              <w:pStyle w:val="ListParagraph"/>
              <w:numPr>
                <w:ilvl w:val="1"/>
                <w:numId w:val="16"/>
              </w:numPr>
              <w:spacing w:before="240" w:after="240"/>
              <w:rPr>
                <w:rFonts w:cstheme="minorHAnsi"/>
              </w:rPr>
            </w:pPr>
            <w:r>
              <w:t xml:space="preserve">Process other received documents like Sponsor Templates and Financial Disclosure Forms. </w:t>
            </w:r>
            <w:hyperlink r:id="rId9" w:anchor="processing-other-received-documents" w:history="1">
              <w:r w:rsidRPr="00847E59">
                <w:rPr>
                  <w:rStyle w:val="Hyperlink"/>
                </w:rPr>
                <w:t>Step by Step Guide here.</w:t>
              </w:r>
            </w:hyperlink>
          </w:p>
          <w:p w14:paraId="50AAC6E2" w14:textId="77777777" w:rsidR="008F753A" w:rsidRPr="004D4506" w:rsidRDefault="008F753A" w:rsidP="008F753A">
            <w:pPr>
              <w:pStyle w:val="ListParagraph"/>
              <w:numPr>
                <w:ilvl w:val="0"/>
                <w:numId w:val="16"/>
              </w:numPr>
              <w:spacing w:before="240" w:after="240"/>
              <w:rPr>
                <w:rFonts w:cstheme="minorHAnsi"/>
              </w:rPr>
            </w:pPr>
            <w:r w:rsidRPr="005D47FD">
              <w:rPr>
                <w:rFonts w:cstheme="minorHAnsi"/>
              </w:rPr>
              <w:t xml:space="preserve">File and complete the </w:t>
            </w:r>
            <w:r w:rsidRPr="00E870CE">
              <w:rPr>
                <w:rFonts w:cstheme="minorHAnsi"/>
                <w:b/>
                <w:bCs/>
              </w:rPr>
              <w:t>Other Received Documents Section</w:t>
            </w:r>
            <w:r w:rsidRPr="004D4506">
              <w:rPr>
                <w:rFonts w:cstheme="minorHAnsi"/>
              </w:rPr>
              <w:t>:</w:t>
            </w:r>
          </w:p>
          <w:p w14:paraId="429CA50B" w14:textId="77777777" w:rsidR="008F753A" w:rsidRPr="002D370D" w:rsidRDefault="008F753A" w:rsidP="008F753A">
            <w:pPr>
              <w:pStyle w:val="ListParagraph"/>
              <w:numPr>
                <w:ilvl w:val="1"/>
                <w:numId w:val="16"/>
              </w:numPr>
              <w:spacing w:before="240" w:after="240"/>
              <w:rPr>
                <w:rFonts w:eastAsia="MS Gothic" w:cstheme="minorHAnsi"/>
              </w:rPr>
            </w:pPr>
            <w:r>
              <w:rPr>
                <w:rFonts w:cstheme="minorHAnsi"/>
              </w:rPr>
              <w:t>Finalize other</w:t>
            </w:r>
            <w:r w:rsidRPr="003A418E">
              <w:rPr>
                <w:rFonts w:cstheme="minorHAnsi"/>
              </w:rPr>
              <w:t xml:space="preserve"> remaining documents </w:t>
            </w:r>
            <w:r>
              <w:rPr>
                <w:rFonts w:cstheme="minorHAnsi"/>
              </w:rPr>
              <w:t xml:space="preserve">in the Received from Sponsor/CRO state </w:t>
            </w:r>
            <w:r w:rsidRPr="003A418E">
              <w:rPr>
                <w:rFonts w:cstheme="minorHAnsi"/>
              </w:rPr>
              <w:t>from the Other Received Documents Section</w:t>
            </w:r>
            <w:r>
              <w:rPr>
                <w:rFonts w:cstheme="minorHAnsi"/>
              </w:rPr>
              <w:t xml:space="preserve">. </w:t>
            </w:r>
            <w:hyperlink r:id="rId10" w:anchor="processing-other-received-documents" w:history="1">
              <w:r w:rsidRPr="00E75A41">
                <w:rPr>
                  <w:rStyle w:val="Hyperlink"/>
                  <w:rFonts w:cstheme="minorHAnsi"/>
                </w:rPr>
                <w:t>S</w:t>
              </w:r>
              <w:r w:rsidRPr="00E75A41">
                <w:rPr>
                  <w:rStyle w:val="Hyperlink"/>
                </w:rPr>
                <w:t>tep</w:t>
              </w:r>
              <w:r w:rsidRPr="00E75A41">
                <w:rPr>
                  <w:rStyle w:val="Hyperlink"/>
                  <w:rFonts w:cstheme="minorHAnsi"/>
                </w:rPr>
                <w:t xml:space="preserve"> </w:t>
              </w:r>
              <w:r w:rsidRPr="00E75A41">
                <w:rPr>
                  <w:rStyle w:val="Hyperlink"/>
                </w:rPr>
                <w:t>by Step Guide here</w:t>
              </w:r>
            </w:hyperlink>
          </w:p>
          <w:p w14:paraId="0E7461C7" w14:textId="77777777" w:rsidR="008F753A" w:rsidRPr="002D370D" w:rsidRDefault="008F753A" w:rsidP="008F753A">
            <w:pPr>
              <w:pStyle w:val="ListParagraph"/>
              <w:numPr>
                <w:ilvl w:val="1"/>
                <w:numId w:val="16"/>
              </w:numPr>
              <w:spacing w:before="240" w:after="24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Send Training Material documents for a Read and Understood workflow to your team. </w:t>
            </w:r>
            <w:hyperlink r:id="rId11" w:history="1">
              <w:r w:rsidRPr="001624F9">
                <w:rPr>
                  <w:rStyle w:val="Hyperlink"/>
                  <w:rFonts w:eastAsia="MS Gothic" w:cstheme="minorHAnsi"/>
                </w:rPr>
                <w:t>Step by Step Guide here</w:t>
              </w:r>
            </w:hyperlink>
          </w:p>
          <w:p w14:paraId="635C8BF8" w14:textId="21D7CD69" w:rsidR="008F753A" w:rsidRPr="00241422" w:rsidRDefault="008F753A" w:rsidP="008F753A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Send any other documents</w:t>
            </w:r>
            <w:r w:rsidRPr="003A418E">
              <w:rPr>
                <w:rFonts w:cstheme="minorHAnsi"/>
              </w:rPr>
              <w:t xml:space="preserve"> back</w:t>
            </w:r>
            <w:r>
              <w:rPr>
                <w:rFonts w:cstheme="minorHAnsi"/>
              </w:rPr>
              <w:t xml:space="preserve"> to us</w:t>
            </w:r>
            <w:r w:rsidRPr="003A418E">
              <w:rPr>
                <w:rFonts w:cstheme="minorHAnsi"/>
              </w:rPr>
              <w:t xml:space="preserve"> using the</w:t>
            </w:r>
            <w:r w:rsidRPr="00F84FBE">
              <w:rPr>
                <w:rFonts w:cstheme="minorHAnsi"/>
              </w:rPr>
              <w:t xml:space="preserve"> Send to Sponsor/CRO document action</w:t>
            </w:r>
            <w:r>
              <w:rPr>
                <w:rFonts w:cstheme="minorHAnsi"/>
              </w:rPr>
              <w:t xml:space="preserve">. </w:t>
            </w:r>
            <w:hyperlink r:id="rId12" w:history="1">
              <w:r w:rsidRPr="00136619">
                <w:rPr>
                  <w:rStyle w:val="Hyperlink"/>
                  <w:rFonts w:cstheme="minorHAnsi"/>
                </w:rPr>
                <w:t>S</w:t>
              </w:r>
              <w:r w:rsidRPr="00136619">
                <w:rPr>
                  <w:rStyle w:val="Hyperlink"/>
                </w:rPr>
                <w:t>tep</w:t>
              </w:r>
              <w:r w:rsidRPr="00136619">
                <w:rPr>
                  <w:rStyle w:val="Hyperlink"/>
                  <w:rFonts w:cstheme="minorHAnsi"/>
                </w:rPr>
                <w:t xml:space="preserve"> </w:t>
              </w:r>
              <w:r w:rsidRPr="00136619">
                <w:rPr>
                  <w:rStyle w:val="Hyperlink"/>
                </w:rPr>
                <w:t>by Step Guide here</w:t>
              </w:r>
            </w:hyperlink>
          </w:p>
        </w:tc>
      </w:tr>
      <w:tr w:rsidR="00B85E94" w:rsidRPr="003A418E" w14:paraId="40CD8FD5" w14:textId="77777777" w:rsidTr="00F629BA">
        <w:tc>
          <w:tcPr>
            <w:tcW w:w="1763" w:type="dxa"/>
            <w:tcBorders>
              <w:right w:val="nil"/>
            </w:tcBorders>
            <w:vAlign w:val="center"/>
          </w:tcPr>
          <w:p w14:paraId="0B30FB20" w14:textId="7811ED46" w:rsidR="00B85E94" w:rsidRDefault="00B85E94" w:rsidP="00B85E94">
            <w:pPr>
              <w:jc w:val="center"/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lastRenderedPageBreak/>
              <w:t>What should I do for Safety Reports?</w:t>
            </w:r>
          </w:p>
        </w:tc>
        <w:tc>
          <w:tcPr>
            <w:tcW w:w="7587" w:type="dxa"/>
            <w:tcBorders>
              <w:left w:val="nil"/>
            </w:tcBorders>
            <w:vAlign w:val="center"/>
          </w:tcPr>
          <w:p w14:paraId="62C881E0" w14:textId="77777777" w:rsidR="00B85E94" w:rsidRPr="00AF7FBF" w:rsidRDefault="00B85E94" w:rsidP="00B85E94">
            <w:pPr>
              <w:pStyle w:val="ListParagraph"/>
              <w:spacing w:before="240" w:after="240"/>
              <w:rPr>
                <w:rFonts w:cstheme="minorHAnsi"/>
                <w:b/>
                <w:bCs/>
                <w:color w:val="FF0000"/>
              </w:rPr>
            </w:pPr>
            <w:r w:rsidRPr="00AF7FBF">
              <w:rPr>
                <w:rFonts w:cstheme="minorHAnsi"/>
                <w:b/>
                <w:bCs/>
                <w:color w:val="FF0000"/>
              </w:rPr>
              <w:t>Remove if not using Safety Letter Distribution</w:t>
            </w:r>
            <w:r>
              <w:rPr>
                <w:rFonts w:cstheme="minorHAnsi"/>
                <w:b/>
                <w:bCs/>
                <w:color w:val="FF0000"/>
              </w:rPr>
              <w:t>:</w:t>
            </w:r>
          </w:p>
          <w:p w14:paraId="711EAC86" w14:textId="412B5A7F" w:rsidR="00B85E94" w:rsidRDefault="00B85E94" w:rsidP="00B85E94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Expedited Safety Reports will be sent to your SiteVault and can be acknowledged automatically or through a task based on the preference of your site. </w:t>
            </w:r>
            <w:hyperlink r:id="rId13" w:history="1">
              <w:r w:rsidRPr="001D0676">
                <w:rPr>
                  <w:rStyle w:val="Hyperlink"/>
                  <w:rFonts w:cstheme="minorHAnsi"/>
                </w:rPr>
                <w:t>Step by Step Guide here</w:t>
              </w:r>
            </w:hyperlink>
          </w:p>
        </w:tc>
      </w:tr>
    </w:tbl>
    <w:p w14:paraId="2F6720F1" w14:textId="77777777" w:rsidR="00D74362" w:rsidRPr="003A418E" w:rsidRDefault="00D74362" w:rsidP="005F165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0FC7CC" w14:textId="53197C88" w:rsidR="005F1656" w:rsidRPr="003A418E" w:rsidRDefault="000E7CA2" w:rsidP="005F1656">
      <w:pPr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</w:rPr>
        <w:t xml:space="preserve">If you </w:t>
      </w:r>
      <w:r w:rsidR="00697788">
        <w:rPr>
          <w:rFonts w:asciiTheme="minorHAnsi" w:hAnsiTheme="minorHAnsi" w:cstheme="minorHAnsi"/>
        </w:rPr>
        <w:t>need additional support completing</w:t>
      </w:r>
      <w:r w:rsidRPr="003A418E">
        <w:rPr>
          <w:rFonts w:asciiTheme="minorHAnsi" w:hAnsiTheme="minorHAnsi" w:cstheme="minorHAnsi"/>
        </w:rPr>
        <w:t xml:space="preserve"> </w:t>
      </w:r>
      <w:r w:rsidR="00E17400">
        <w:rPr>
          <w:rFonts w:asciiTheme="minorHAnsi" w:hAnsiTheme="minorHAnsi" w:cstheme="minorHAnsi"/>
        </w:rPr>
        <w:t>these documents</w:t>
      </w:r>
      <w:r w:rsidRPr="003A418E">
        <w:rPr>
          <w:rFonts w:asciiTheme="minorHAnsi" w:hAnsiTheme="minorHAnsi" w:cstheme="minorHAnsi"/>
        </w:rPr>
        <w:t xml:space="preserve">, </w:t>
      </w:r>
      <w:r w:rsidR="00D5717A">
        <w:rPr>
          <w:rFonts w:asciiTheme="minorHAnsi" w:hAnsiTheme="minorHAnsi" w:cstheme="minorHAnsi"/>
        </w:rPr>
        <w:t>reach</w:t>
      </w:r>
      <w:r w:rsidR="008E6F0B">
        <w:rPr>
          <w:rFonts w:asciiTheme="minorHAnsi" w:hAnsiTheme="minorHAnsi" w:cstheme="minorHAnsi"/>
        </w:rPr>
        <w:t xml:space="preserve"> out to </w:t>
      </w:r>
      <w:r w:rsidR="008F1576">
        <w:rPr>
          <w:rFonts w:asciiTheme="minorHAnsi" w:hAnsiTheme="minorHAnsi" w:cstheme="minorHAnsi"/>
        </w:rPr>
        <w:t>Veeva Site Support</w:t>
      </w:r>
      <w:r w:rsidR="008E6F0B">
        <w:rPr>
          <w:rFonts w:asciiTheme="minorHAnsi" w:hAnsiTheme="minorHAnsi" w:cstheme="minorHAnsi"/>
        </w:rPr>
        <w:t xml:space="preserve"> </w:t>
      </w:r>
      <w:r w:rsidR="006660D6">
        <w:rPr>
          <w:rFonts w:asciiTheme="minorHAnsi" w:hAnsiTheme="minorHAnsi" w:cstheme="minorHAnsi"/>
        </w:rPr>
        <w:t xml:space="preserve">at </w:t>
      </w:r>
      <w:hyperlink r:id="rId14" w:history="1">
        <w:r w:rsidR="00B25339" w:rsidRPr="00D12A54">
          <w:rPr>
            <w:rStyle w:val="Hyperlink"/>
            <w:rFonts w:asciiTheme="minorHAnsi" w:hAnsiTheme="minorHAnsi" w:cstheme="minorHAnsi"/>
          </w:rPr>
          <w:t>sitevaultsupport@veeva.com</w:t>
        </w:r>
      </w:hyperlink>
      <w:r w:rsidR="00EF3ECC">
        <w:rPr>
          <w:rFonts w:asciiTheme="minorHAnsi" w:hAnsiTheme="minorHAnsi" w:cstheme="minorHAnsi"/>
        </w:rPr>
        <w:t>.</w:t>
      </w:r>
      <w:r w:rsidR="00697788">
        <w:rPr>
          <w:rFonts w:asciiTheme="minorHAnsi" w:hAnsiTheme="minorHAnsi" w:cstheme="minorHAnsi"/>
        </w:rPr>
        <w:t xml:space="preserve"> </w:t>
      </w:r>
      <w:r w:rsidR="005F1656" w:rsidRPr="003A418E">
        <w:rPr>
          <w:rFonts w:asciiTheme="minorHAnsi" w:hAnsiTheme="minorHAnsi" w:cstheme="minorHAnsi"/>
        </w:rPr>
        <w:t xml:space="preserve">Should you have any </w:t>
      </w:r>
      <w:r w:rsidR="00F86CE4">
        <w:rPr>
          <w:rFonts w:asciiTheme="minorHAnsi" w:hAnsiTheme="minorHAnsi" w:cstheme="minorHAnsi"/>
        </w:rPr>
        <w:t xml:space="preserve">study related </w:t>
      </w:r>
      <w:r w:rsidR="005F1656" w:rsidRPr="003A418E">
        <w:rPr>
          <w:rFonts w:asciiTheme="minorHAnsi" w:hAnsiTheme="minorHAnsi" w:cstheme="minorHAnsi"/>
        </w:rPr>
        <w:t>questions</w:t>
      </w:r>
      <w:r w:rsidRPr="003A418E">
        <w:rPr>
          <w:rFonts w:asciiTheme="minorHAnsi" w:hAnsiTheme="minorHAnsi" w:cstheme="minorHAnsi"/>
        </w:rPr>
        <w:t xml:space="preserve"> that you </w:t>
      </w:r>
      <w:r w:rsidR="00F86CE4">
        <w:rPr>
          <w:rFonts w:asciiTheme="minorHAnsi" w:hAnsiTheme="minorHAnsi" w:cstheme="minorHAnsi"/>
        </w:rPr>
        <w:t>need help with</w:t>
      </w:r>
      <w:r w:rsidR="005F1656" w:rsidRPr="003A418E">
        <w:rPr>
          <w:rFonts w:asciiTheme="minorHAnsi" w:hAnsiTheme="minorHAnsi" w:cstheme="minorHAnsi"/>
        </w:rPr>
        <w:t xml:space="preserve">, please do not hesitate to </w:t>
      </w:r>
      <w:r w:rsidR="00233030">
        <w:rPr>
          <w:rFonts w:asciiTheme="minorHAnsi" w:hAnsiTheme="minorHAnsi" w:cstheme="minorHAnsi"/>
        </w:rPr>
        <w:t xml:space="preserve">contact </w:t>
      </w:r>
      <w:r w:rsidR="005F1656" w:rsidRPr="003A418E">
        <w:rPr>
          <w:rFonts w:asciiTheme="minorHAnsi" w:hAnsiTheme="minorHAnsi" w:cstheme="minorHAnsi"/>
        </w:rPr>
        <w:t>me</w:t>
      </w:r>
      <w:r w:rsidRPr="003A418E">
        <w:rPr>
          <w:rFonts w:asciiTheme="minorHAnsi" w:hAnsiTheme="minorHAnsi" w:cstheme="minorHAnsi"/>
        </w:rPr>
        <w:t>,</w:t>
      </w:r>
      <w:r w:rsidR="005F1656" w:rsidRPr="003A418E">
        <w:rPr>
          <w:rFonts w:asciiTheme="minorHAnsi" w:hAnsiTheme="minorHAnsi" w:cstheme="minorHAnsi"/>
        </w:rPr>
        <w:t xml:space="preserve"> I can be reached at </w:t>
      </w:r>
      <w:r w:rsidR="005F1656" w:rsidRPr="003A418E">
        <w:rPr>
          <w:rFonts w:asciiTheme="minorHAnsi" w:hAnsiTheme="minorHAnsi" w:cstheme="minorHAnsi"/>
          <w:highlight w:val="yellow"/>
        </w:rPr>
        <w:t>###-###-####</w:t>
      </w:r>
      <w:r w:rsidR="005F1656" w:rsidRPr="003A418E">
        <w:rPr>
          <w:rFonts w:asciiTheme="minorHAnsi" w:hAnsiTheme="minorHAnsi" w:cstheme="minorHAnsi"/>
        </w:rPr>
        <w:t xml:space="preserve"> or </w:t>
      </w:r>
      <w:r w:rsidR="005F1656" w:rsidRPr="003A418E">
        <w:rPr>
          <w:rFonts w:asciiTheme="minorHAnsi" w:hAnsiTheme="minorHAnsi" w:cstheme="minorHAnsi"/>
          <w:highlight w:val="yellow"/>
        </w:rPr>
        <w:t>&lt;Study Team Email&gt;</w:t>
      </w:r>
      <w:r w:rsidR="005F1656" w:rsidRPr="003A418E">
        <w:rPr>
          <w:rFonts w:asciiTheme="minorHAnsi" w:hAnsiTheme="minorHAnsi" w:cstheme="minorHAnsi"/>
        </w:rPr>
        <w:t>.</w:t>
      </w:r>
    </w:p>
    <w:p w14:paraId="327C8F69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6F967C2B" w14:textId="77777777" w:rsidR="005F1656" w:rsidRPr="003A418E" w:rsidRDefault="005F1656" w:rsidP="005F1656">
      <w:pPr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</w:rPr>
        <w:t>Sincerely,</w:t>
      </w:r>
    </w:p>
    <w:p w14:paraId="7B267355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0D236B82" w14:textId="77777777" w:rsidR="005F1656" w:rsidRPr="003A418E" w:rsidRDefault="005F1656" w:rsidP="005F165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highlight w:val="yellow"/>
        </w:rPr>
      </w:pPr>
      <w:r w:rsidRPr="003A418E">
        <w:rPr>
          <w:rFonts w:asciiTheme="minorHAnsi" w:eastAsiaTheme="minorHAnsi" w:hAnsiTheme="minorHAnsi" w:cstheme="minorHAnsi"/>
          <w:highlight w:val="yellow"/>
        </w:rPr>
        <w:t>Name</w:t>
      </w:r>
    </w:p>
    <w:p w14:paraId="22E015CC" w14:textId="77777777" w:rsidR="005F1656" w:rsidRPr="003A418E" w:rsidRDefault="005F1656" w:rsidP="005F1656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3A418E">
        <w:rPr>
          <w:rFonts w:asciiTheme="minorHAnsi" w:eastAsiaTheme="minorHAnsi" w:hAnsiTheme="minorHAnsi" w:cstheme="minorHAnsi"/>
          <w:highlight w:val="yellow"/>
        </w:rPr>
        <w:t>Title</w:t>
      </w:r>
    </w:p>
    <w:p w14:paraId="09B0F619" w14:textId="77777777" w:rsidR="005F1656" w:rsidRPr="003A418E" w:rsidRDefault="005F1656" w:rsidP="005F1656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3A418E">
        <w:rPr>
          <w:rFonts w:asciiTheme="minorHAnsi" w:eastAsiaTheme="minorHAnsi" w:hAnsiTheme="minorHAnsi" w:cstheme="minorHAnsi"/>
        </w:rPr>
        <w:t xml:space="preserve">Email: </w:t>
      </w:r>
      <w:r w:rsidRPr="003A418E">
        <w:rPr>
          <w:rFonts w:asciiTheme="minorHAnsi" w:hAnsiTheme="minorHAnsi" w:cstheme="minorHAnsi"/>
          <w:highlight w:val="yellow"/>
        </w:rPr>
        <w:t>&lt;Study Team Email&gt;</w:t>
      </w:r>
    </w:p>
    <w:p w14:paraId="2F115768" w14:textId="77777777" w:rsidR="00F67B51" w:rsidRPr="003A418E" w:rsidRDefault="00F67B51">
      <w:pPr>
        <w:rPr>
          <w:rFonts w:asciiTheme="minorHAnsi" w:hAnsiTheme="minorHAnsi" w:cstheme="minorHAnsi"/>
          <w:sz w:val="28"/>
          <w:szCs w:val="28"/>
        </w:rPr>
      </w:pPr>
    </w:p>
    <w:sectPr w:rsidR="00F67B51" w:rsidRPr="003A418E" w:rsidSect="0036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39C"/>
    <w:multiLevelType w:val="hybridMultilevel"/>
    <w:tmpl w:val="F3F24E38"/>
    <w:lvl w:ilvl="0" w:tplc="F940A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BF5"/>
    <w:multiLevelType w:val="hybridMultilevel"/>
    <w:tmpl w:val="03F6550A"/>
    <w:lvl w:ilvl="0" w:tplc="F940A2AA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DF020E"/>
    <w:multiLevelType w:val="hybridMultilevel"/>
    <w:tmpl w:val="6DD04EF8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C416D"/>
    <w:multiLevelType w:val="hybridMultilevel"/>
    <w:tmpl w:val="6E24CA62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1FDD1EAD"/>
    <w:multiLevelType w:val="hybridMultilevel"/>
    <w:tmpl w:val="1388AC76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B5E66"/>
    <w:multiLevelType w:val="hybridMultilevel"/>
    <w:tmpl w:val="A21208A8"/>
    <w:lvl w:ilvl="0" w:tplc="6934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144F"/>
    <w:multiLevelType w:val="hybridMultilevel"/>
    <w:tmpl w:val="8AFC5E14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850F5"/>
    <w:multiLevelType w:val="hybridMultilevel"/>
    <w:tmpl w:val="387438D4"/>
    <w:lvl w:ilvl="0" w:tplc="784689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ADFC39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CB7"/>
    <w:multiLevelType w:val="hybridMultilevel"/>
    <w:tmpl w:val="2CC60F2A"/>
    <w:lvl w:ilvl="0" w:tplc="4572A9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2923"/>
    <w:multiLevelType w:val="hybridMultilevel"/>
    <w:tmpl w:val="DFA09DA2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012F8"/>
    <w:multiLevelType w:val="hybridMultilevel"/>
    <w:tmpl w:val="144644EE"/>
    <w:lvl w:ilvl="0" w:tplc="040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4CCF7756"/>
    <w:multiLevelType w:val="hybridMultilevel"/>
    <w:tmpl w:val="CE784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2B2D"/>
    <w:multiLevelType w:val="hybridMultilevel"/>
    <w:tmpl w:val="4D4CE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4CAC"/>
    <w:multiLevelType w:val="hybridMultilevel"/>
    <w:tmpl w:val="61DE0F7E"/>
    <w:lvl w:ilvl="0" w:tplc="F940A2AA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0A55853"/>
    <w:multiLevelType w:val="hybridMultilevel"/>
    <w:tmpl w:val="7D9E9B06"/>
    <w:lvl w:ilvl="0" w:tplc="B8728E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3241E"/>
    <w:multiLevelType w:val="hybridMultilevel"/>
    <w:tmpl w:val="A94C4B5A"/>
    <w:lvl w:ilvl="0" w:tplc="4BB617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56"/>
    <w:rsid w:val="00037A5D"/>
    <w:rsid w:val="00057C0B"/>
    <w:rsid w:val="000900CF"/>
    <w:rsid w:val="000C14F2"/>
    <w:rsid w:val="000E7CA2"/>
    <w:rsid w:val="001506FA"/>
    <w:rsid w:val="00172356"/>
    <w:rsid w:val="001B403C"/>
    <w:rsid w:val="00232FB6"/>
    <w:rsid w:val="00233030"/>
    <w:rsid w:val="00241422"/>
    <w:rsid w:val="002577C1"/>
    <w:rsid w:val="00275DFC"/>
    <w:rsid w:val="002E2875"/>
    <w:rsid w:val="0030626C"/>
    <w:rsid w:val="003139CE"/>
    <w:rsid w:val="00373608"/>
    <w:rsid w:val="003A418E"/>
    <w:rsid w:val="003B7C0B"/>
    <w:rsid w:val="0041344C"/>
    <w:rsid w:val="0046063B"/>
    <w:rsid w:val="004B49A5"/>
    <w:rsid w:val="00525529"/>
    <w:rsid w:val="00530D91"/>
    <w:rsid w:val="005B0CB8"/>
    <w:rsid w:val="005E3840"/>
    <w:rsid w:val="005F1656"/>
    <w:rsid w:val="006660D6"/>
    <w:rsid w:val="00674202"/>
    <w:rsid w:val="00697788"/>
    <w:rsid w:val="0077392E"/>
    <w:rsid w:val="007B3F30"/>
    <w:rsid w:val="00806F83"/>
    <w:rsid w:val="008A0C0F"/>
    <w:rsid w:val="008E6F0B"/>
    <w:rsid w:val="008F1576"/>
    <w:rsid w:val="008F753A"/>
    <w:rsid w:val="00900E6C"/>
    <w:rsid w:val="0091182A"/>
    <w:rsid w:val="00943B20"/>
    <w:rsid w:val="009847FD"/>
    <w:rsid w:val="00A20316"/>
    <w:rsid w:val="00B23826"/>
    <w:rsid w:val="00B25339"/>
    <w:rsid w:val="00B85E94"/>
    <w:rsid w:val="00C4303D"/>
    <w:rsid w:val="00CF5999"/>
    <w:rsid w:val="00D305E8"/>
    <w:rsid w:val="00D5717A"/>
    <w:rsid w:val="00D74362"/>
    <w:rsid w:val="00DA5738"/>
    <w:rsid w:val="00DE6372"/>
    <w:rsid w:val="00DF6B62"/>
    <w:rsid w:val="00E17400"/>
    <w:rsid w:val="00E957E2"/>
    <w:rsid w:val="00EC4D24"/>
    <w:rsid w:val="00EF3ECC"/>
    <w:rsid w:val="00F030C2"/>
    <w:rsid w:val="00F54411"/>
    <w:rsid w:val="00F67B51"/>
    <w:rsid w:val="00F86CE4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107C"/>
  <w15:chartTrackingRefBased/>
  <w15:docId w15:val="{C875D935-C80D-42D3-A49F-7FB6CA0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F1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36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3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30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veevavault.help/gr/connected-studies/regulatory-document-requests/" TargetMode="External"/><Relationship Id="rId13" Type="http://schemas.openxmlformats.org/officeDocument/2006/relationships/hyperlink" Target="https://sites.veevavault.help/gr/connected-studies/confirming-safety-docu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veevavault.help/gr/connected-studies/sending-docu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veevavault.help/gr/documents/r&amp;umd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tes.veevavault.help/gr/connected-studies/regulatory-document-reques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veevavault.help/gr/connected-studies/regulatory-document-requests/" TargetMode="External"/><Relationship Id="rId14" Type="http://schemas.openxmlformats.org/officeDocument/2006/relationships/hyperlink" Target="mailto:sitevaultsupport@vee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fa134f-29e1-4271-8e18-5bb3d2cd17c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7DE8FFBE5E647AA2A063EC3923ECD" ma:contentTypeVersion="6" ma:contentTypeDescription="Create a new document." ma:contentTypeScope="" ma:versionID="5aed91ea3456bad95fc4f0ff6d2ff114">
  <xsd:schema xmlns:xsd="http://www.w3.org/2001/XMLSchema" xmlns:xs="http://www.w3.org/2001/XMLSchema" xmlns:p="http://schemas.microsoft.com/office/2006/metadata/properties" xmlns:ns2="62fa134f-29e1-4271-8e18-5bb3d2cd17cd" xmlns:ns3="366e0ad9-c6af-4c63-8a3b-1665582b55cd" targetNamespace="http://schemas.microsoft.com/office/2006/metadata/properties" ma:root="true" ma:fieldsID="08569f9fb1c36a22d00d27c1094ef987" ns2:_="" ns3:_="">
    <xsd:import namespace="62fa134f-29e1-4271-8e18-5bb3d2cd17cd"/>
    <xsd:import namespace="366e0ad9-c6af-4c63-8a3b-1665582b5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134f-29e1-4271-8e18-5bb3d2cd1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0ad9-c6af-4c63-8a3b-1665582b5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496F5-70F5-4932-B0CA-39FC8E282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63D10-29DE-423A-B5FA-50A83338E00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66e0ad9-c6af-4c63-8a3b-1665582b55cd"/>
    <ds:schemaRef ds:uri="62fa134f-29e1-4271-8e18-5bb3d2cd17c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B04A86-D458-422A-A5F9-4A56C759A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a134f-29e1-4271-8e18-5bb3d2cd17cd"/>
    <ds:schemaRef ds:uri="366e0ad9-c6af-4c63-8a3b-1665582b5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Platt</dc:creator>
  <cp:keywords/>
  <dc:description/>
  <cp:lastModifiedBy>Samantha Platt</cp:lastModifiedBy>
  <cp:revision>42</cp:revision>
  <dcterms:created xsi:type="dcterms:W3CDTF">2021-07-07T21:09:00Z</dcterms:created>
  <dcterms:modified xsi:type="dcterms:W3CDTF">2022-03-04T22:15:00Z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0x0101008E67DE8FFBE5E647AA2A063EC3923ECD</vt:lpwstr>
  </property>
</Properties>
</file>